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0CF" w:rsidRDefault="004F30CF" w:rsidP="004F30CF">
      <w:pPr>
        <w:jc w:val="both"/>
        <w:rPr>
          <w:b/>
        </w:rPr>
      </w:pPr>
      <w:r>
        <w:rPr>
          <w:b/>
        </w:rPr>
        <w:t>Zadání: Magická hůlka - literární soutěž</w:t>
      </w:r>
      <w:r w:rsidR="000C7072">
        <w:rPr>
          <w:b/>
        </w:rPr>
        <w:tab/>
      </w:r>
      <w:r w:rsidR="000C7072">
        <w:rPr>
          <w:b/>
        </w:rPr>
        <w:tab/>
      </w:r>
      <w:r w:rsidR="000C7072">
        <w:rPr>
          <w:b/>
        </w:rPr>
        <w:tab/>
        <w:t xml:space="preserve">Autor: Klára </w:t>
      </w:r>
      <w:proofErr w:type="gramStart"/>
      <w:r w:rsidR="000C7072">
        <w:rPr>
          <w:b/>
        </w:rPr>
        <w:t>Kalová</w:t>
      </w:r>
      <w:r w:rsidR="000C7072">
        <w:rPr>
          <w:b/>
        </w:rPr>
        <w:tab/>
        <w:t xml:space="preserve"> 4.G</w:t>
      </w:r>
      <w:bookmarkStart w:id="0" w:name="_GoBack"/>
      <w:bookmarkEnd w:id="0"/>
      <w:proofErr w:type="gramEnd"/>
      <w:r w:rsidR="000C7072">
        <w:rPr>
          <w:b/>
        </w:rPr>
        <w:tab/>
      </w:r>
    </w:p>
    <w:p w:rsidR="004F30CF" w:rsidRDefault="004F30CF" w:rsidP="004F30CF">
      <w:pPr>
        <w:jc w:val="both"/>
      </w:pPr>
      <w:r>
        <w:rPr>
          <w:b/>
        </w:rPr>
        <w:t xml:space="preserve">Zvolený slohový útvar: </w:t>
      </w:r>
      <w:r w:rsidRPr="001711C7">
        <w:t>text na pomezí vyprávění a úvahy, v</w:t>
      </w:r>
      <w:r>
        <w:rPr>
          <w:b/>
        </w:rPr>
        <w:t> </w:t>
      </w:r>
      <w:r>
        <w:t>němž se vyskytují autobiografické prvky</w:t>
      </w:r>
    </w:p>
    <w:p w:rsidR="00B172A0" w:rsidRDefault="00B172A0" w:rsidP="00B172A0">
      <w:pPr>
        <w:jc w:val="both"/>
      </w:pPr>
      <w:r>
        <w:t>(rozhodla jsem se využít místo přímé řeči nevlastní přímou řeč)</w:t>
      </w:r>
    </w:p>
    <w:p w:rsidR="004F30CF" w:rsidRDefault="004F30CF" w:rsidP="004F30CF">
      <w:pPr>
        <w:jc w:val="both"/>
        <w:rPr>
          <w:b/>
        </w:rPr>
      </w:pPr>
      <w:r>
        <w:rPr>
          <w:b/>
        </w:rPr>
        <w:t>Název:</w:t>
      </w:r>
    </w:p>
    <w:p w:rsidR="004F30CF" w:rsidRDefault="004F30CF" w:rsidP="004F30CF">
      <w:pPr>
        <w:jc w:val="both"/>
        <w:rPr>
          <w:b/>
        </w:rPr>
      </w:pPr>
      <w:r>
        <w:rPr>
          <w:b/>
        </w:rPr>
        <w:t>Cesta za odpuštěním</w:t>
      </w:r>
    </w:p>
    <w:p w:rsidR="004F30CF" w:rsidRPr="00D73698" w:rsidRDefault="004F30CF" w:rsidP="004F30CF">
      <w:pPr>
        <w:jc w:val="both"/>
        <w:rPr>
          <w:i/>
        </w:rPr>
      </w:pPr>
      <w:r w:rsidRPr="00D73698">
        <w:rPr>
          <w:i/>
        </w:rPr>
        <w:t>Prolog</w:t>
      </w:r>
    </w:p>
    <w:p w:rsidR="004F30CF" w:rsidRDefault="004F30CF" w:rsidP="004F30CF">
      <w:pPr>
        <w:jc w:val="both"/>
      </w:pPr>
      <w:r>
        <w:t>Vina, trest, pomsta, odpuštění? Co tvoří to pomyslné pojítko mezi těmito slovy? Pominu-li určité gramatické a pravopisné záležitosti, dospívám k tomu, že každý z nás se již těmto skutečnostem musel někdy postavit čelem. Ať už se jedná o provinění, kdy jsme někomu ublížili, byť pouze třeba nevědomky či nechtěně, nebo o pomstu, kdy jsme hořeli touhou vykonat spravedlnost, přestože jsme mohli tušit, že takováto odplata nikdy zcela nevymaže pocit křivdy a nezaplní naši duši vysněným klidem. Také jsme se mohli pokusit vytěsnit všechna traumata či všelijaké strasti, ale jak tvrdil nejenom Freud, významný představitel hlubinné psychologie a zakladatel psychoanalýzy, tento negativní obsah nevědomí v určitém okamžiku vyplave na povrch v mnohonásobně vyšší intenzitě a nelze tomu nijak zabránit. Ačkoli vlastně ano. Ptáte se jak? Odpověď zní prostě, o to však hůře proveditelně. Slovo o devíti písmenech, mocná zbraň vůči bezesným nocím a sáhodlouhým trápením, akt, který vyžaduje více než špetku kuráže a částečně i sebezapření a přemlouvání. Co mám tedy na mysli? Odpuštění.</w:t>
      </w:r>
    </w:p>
    <w:p w:rsidR="004F30CF" w:rsidRPr="00D73698" w:rsidRDefault="004F30CF" w:rsidP="004F30CF">
      <w:pPr>
        <w:jc w:val="both"/>
        <w:rPr>
          <w:i/>
        </w:rPr>
      </w:pPr>
      <w:r w:rsidRPr="00D73698">
        <w:rPr>
          <w:i/>
        </w:rPr>
        <w:t>Vlastní text</w:t>
      </w:r>
    </w:p>
    <w:p w:rsidR="004F30CF" w:rsidRDefault="004F30CF" w:rsidP="004F30CF">
      <w:pPr>
        <w:jc w:val="both"/>
      </w:pPr>
      <w:r>
        <w:t xml:space="preserve">Krásný slunečný den. Na tváři nic než úsměv od ucha k uchu. Popadnu vodítko, nějaké psí pamlsky a už si to mířím s naším </w:t>
      </w:r>
      <w:proofErr w:type="spellStart"/>
      <w:r>
        <w:t>Luckym</w:t>
      </w:r>
      <w:proofErr w:type="spellEnd"/>
      <w:r>
        <w:t xml:space="preserve"> na procházku do lesa. Chtělo by to dnes změnu, pomyslím si. Než se však vydám směrem ke zdejší lesní chaloupce, odbočím nejprve k Anežčině studánce, kde proudí osvěživý pramínek, jenž nám dodá potřebnou energii a chuť pokračovat v cestě. Lucky mi přijde jako v sedmém nebi, vesele si to cupitá kupředu a se zájmem čmuchá po všem možném. Mně tedy nezbývá než přidat do kroku. Avšak najednou mám pocit, jako by se mi něco mihlo před očima. Ale co vlastně? Na otravně bzučícího komára to bylo moc tiché a bezezvučné. Moucha to taky nebyla. Že bych měla jen nějaké halucinace? Nevím, nedokážu odpovědět. Nemohu si však pomoci a přemýšlím nad tím do té doby, než si s úlekem uvědomím, že po mém černobílém </w:t>
      </w:r>
      <w:proofErr w:type="spellStart"/>
      <w:r>
        <w:t>čtyřnoháčkovi</w:t>
      </w:r>
      <w:proofErr w:type="spellEnd"/>
      <w:r>
        <w:t xml:space="preserve"> není ani vidu, ani slechu. Snažím se nepanikařit. Začnu volat jeho jméno a všemožně pískat. Po chvilce naštěstí přiběhne, čímž se mi nesmírně uleví. Zakrátko také postřehnu, že ve své tlamičce něco nese. Vypadá to jako obyčejný klacík, ulomená větvička. Očividně si chce hrát, zamumlám si pro sebe s lehkým pousmáním a pokusím se mu jeho „kořist“ vytrhnout. Vtom se to však stane. Něco neočekávaného, nepředstavitelného, nemyslitelného. Vše se kolem mě točí. Celý svět. Půda se mi pod nohama propadá. Já létám? Ne, to určitě ne. Hlavou mi probleskne šílená bolest, zavírám oči a bojím se je znovu otevřít. Přitom šlo však jen o pouhý dotyk, který netrval více než vteřinu...</w:t>
      </w:r>
    </w:p>
    <w:p w:rsidR="004F30CF" w:rsidRDefault="004F30CF" w:rsidP="004F30CF">
      <w:pPr>
        <w:jc w:val="both"/>
      </w:pPr>
      <w:r>
        <w:t xml:space="preserve">Poté, co od té podivné chvíle uplynulo pár minut, se konečně odhodlám otevřít oči. Okamžitě mi v hlavě vyvstane zhruba tak milion otázek. Co se to proboha děje? Kde to jsem? A kde je vůbec Lucky? Na žádnou z nich se mi však nedostává odpovědi. Nezbývá mi tedy nic jiného než doufat, že se věci vrátí co nevidět do normálu. Vtom si však všimnu něčeho povědomého, co mi bývalo důvěrně známé. Stojím na oranžově vymalované chodbě bytu 3+1, v němž jsem prožila svých celých jedenáct let. Najednou zaslechnu i nějaké tlumené hlasy. Má neutuchající zvědavost mě láká se k nim přiblížit. To také udělám. V dětském pokoji si hraje asi šestiletá holčička a vedle ní leží v kolébce malé miminko, pravděpodobně její bráška. Počkat! To není možné. Vždyť to jsem přeci já, uvědomím si náhle a </w:t>
      </w:r>
      <w:r>
        <w:lastRenderedPageBreak/>
        <w:t xml:space="preserve">zůstanu stát s otevřenou pusou, nevěříc svým vlastním očím. Drobná dívenka s blonďatými kudrlinkami kolem mě proběhne, aniž by zaznamenala mou přítomnost. Já se mezitím mermomocí snažím přijít na to, proč jsem se ocitla zrovna na tomto místě, v tomto přesném okamžiku. Opětovně v tom ovšem selhávám. V tu chvíli zpozoruji ještě jednu osobu. Není to nikdo jiný než má prababička, která bude ve skutečnosti letos slavit své devadesáté narozeniny. Požehnaný věk. V tento moment však postává za žehlicím prknem a skládá zmuchlané prádlo do pečlivě uspořádaných komínků. Vtom však přiletí mé mladší já a vezme </w:t>
      </w:r>
      <w:proofErr w:type="spellStart"/>
      <w:r>
        <w:t>mamčinu</w:t>
      </w:r>
      <w:proofErr w:type="spellEnd"/>
      <w:r>
        <w:t xml:space="preserve"> vyžehlenou košili a začne ji muchlat. Babička se na malou Klárku pochopitelně osopí a patřičně jí vyčiní. Však si to také zaslouží. Pozoruji obě zpovzdálí a na tváři se mi objevují slzy. Dosud jsem si myslela, že jsem tuto situaci již vytěsnila, neboť mě už poměrně dlouho ve snech nepronásledovala. To jsem se ovšem zmýlila. Vím, nejedná se o nic životně důležitého. Nicméně určité vzpomínky na to, jak jsme naší babičce, která se o nás s láskou starala, prováděli různé naschvály, mě trápí doteď, ačkoli ona to ve finále nebrala nijak vážně a ve skutečnosti se na nás nezlobila. I tak se ale na své já z minulosti nevydržím dívat ani o vteřinu déle. Babičko, omlouvám se Ti! Přesně tato slova mi běží v hlavě. Najednou se dostaví podobný pocit, který jsem zažila v lese. Celá se zachvěji a uvědomím si, že v ruce pevně svírám klacíček, který mi přinesl Lucky. Vše je opět v pohybu a já nemám ani potuchy, co mě nyní čeká. Vrátím se zpátky domů, anebo na mě číhá ještě nějaké další překvapení?</w:t>
      </w:r>
    </w:p>
    <w:p w:rsidR="004F30CF" w:rsidRDefault="004F30CF" w:rsidP="004F30CF">
      <w:pPr>
        <w:jc w:val="both"/>
      </w:pPr>
      <w:r>
        <w:t xml:space="preserve">Odpověď se mi protentokrát zjeví velice rychle. A to poměrně nepříjemným způsobem. Zvonek, jenž ve škole oznamuje začátek a konec hodiny, se rozezní po celé chodbě. Dobře, pravím sama sobě, jsem tedy na naší základce. Ale s čím se tu nyní setkám? Vstoupím do dveří s nápisem 7. A. V tu ránu mi to dojde. Ten pro mě poměrně osudný rok, kdy se mi do školy vůbec nechtělo, kdy jsem se neměla s kým bavit, kdy se ke mně po mnoha letech obrátila jedna z tehdejších kamarádek zády a kromě toho proti mně poštvala i další ze spolužaček, se kterými mě tak ráda pomlouvala. Nic, k čemu bych se ochotně znovu vracela. Je velká přestávka. Chvilku se po třídě rozhlížím, než můj pohled zachytí štíhlou dívku, jež sedí sama v zadní lavici a kouká do učebnice. Ano, jsem to já. Smutná, zamyšlená, zamlklá, přesto neustále svědomitá, co se týče školních záležitostí. Vpředu se hihňá skupinka holčin, se kterými již nemám nic společného. Čemu asi? Tomu, jak vypadám, jak jsem učesaná, že jsem se v předešlé hodině přeřekla? Nevím. A vlastně to ani nechci vědět, neboť všechen ten stres a smutek s tím spojený je již za mnou. Člověk časem zkrátka zapomene. Hlavou mi víří různorodé myšlenky a docházím k závěru, že bych měla být Natálii paradoxně vděčná. Že ukázala svou pravou tvář a já se mohla posunout dál, najít si nové a opravdovější přátele, přesto ale musím uznat, že ten rok byl jedním z nejtěžších, který jsem kdy zažila. Najednou se ovšem cítím lehká. Nepociťuji vůči ní žádnou zlost ani výčitky. Odpouštím ti. Dopadlo to tak, jak mělo. Osud? Těžko říct. V tom momentu zjišťuji, že se mi v dlani opět objevila větvička a že už ji pravděpodobně nějakou tu dobu pevně tisknu. </w:t>
      </w:r>
    </w:p>
    <w:p w:rsidR="004F30CF" w:rsidRDefault="004F30CF" w:rsidP="004F30CF">
      <w:pPr>
        <w:jc w:val="both"/>
      </w:pPr>
      <w:r>
        <w:t>To není možné, pomyslím si, za tím musí vězet něco víc, něco neuchopitelného, že by kouzlo? Sotva to dořeknu, vítr se zničehonic zrychlí, vše se opět točí, včetně mě. Tentokrát mě však netíží žádné obavy ani pocity nevolnosti, neboť mi vše konečně dochází. Toto je cesta za mými prožitky a odpuštěním, které představuje tu pomyslnou bránu a klíč k pokojnému a vyrovnanému životu. Pokračuji ve svém přemítání a přemýšlím, zda se v mém nitru nachází ještě nějaká skulinka s ožehavým tématem, jež by mě po celé ty roky pronásledovalo a trápilo. Nic mě nenapadá. Vtom však ucítím něčí ruku na své tváři a v ten moment se ozve laskavý ženský hlas, který patří mé mamce…</w:t>
      </w:r>
    </w:p>
    <w:p w:rsidR="004F30CF" w:rsidRDefault="004F30CF" w:rsidP="004F30CF">
      <w:pPr>
        <w:jc w:val="both"/>
      </w:pPr>
      <w:r>
        <w:t>„</w:t>
      </w:r>
      <w:proofErr w:type="spellStart"/>
      <w:r>
        <w:t>Klári</w:t>
      </w:r>
      <w:proofErr w:type="spellEnd"/>
      <w:r>
        <w:t xml:space="preserve">, vzbuď se!“ </w:t>
      </w:r>
    </w:p>
    <w:p w:rsidR="00A77530" w:rsidRDefault="00A77530"/>
    <w:sectPr w:rsidR="00A775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0CF"/>
    <w:rsid w:val="000C7072"/>
    <w:rsid w:val="00291FFE"/>
    <w:rsid w:val="004F30CF"/>
    <w:rsid w:val="006D16B0"/>
    <w:rsid w:val="00A77530"/>
    <w:rsid w:val="00B172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30C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30C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1103</Words>
  <Characters>6514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Biskupské gymnázium Bohuslava Balbína</Company>
  <LinksUpToDate>false</LinksUpToDate>
  <CharactersWithSpaces>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Kalová Klára</dc:creator>
  <cp:lastModifiedBy>Nováková Jana</cp:lastModifiedBy>
  <cp:revision>2</cp:revision>
  <dcterms:created xsi:type="dcterms:W3CDTF">2021-04-07T07:16:00Z</dcterms:created>
  <dcterms:modified xsi:type="dcterms:W3CDTF">2021-04-07T07:16:00Z</dcterms:modified>
</cp:coreProperties>
</file>